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spacing w:line="432" w:lineRule="atLeast"/>
        <w:ind w:left="0" w:firstLine="0"/>
        <w:jc w:val="center"/>
        <w:rPr>
          <w:rFonts w:hint="eastAsia" w:ascii="宋体" w:hAnsi="宋体" w:eastAsia="宋体" w:cs="宋体"/>
          <w:b w:val="0"/>
          <w:i w:val="0"/>
          <w:caps w:val="0"/>
          <w:color w:val="141414"/>
          <w:spacing w:val="0"/>
          <w:sz w:val="24"/>
          <w:szCs w:val="24"/>
        </w:rPr>
      </w:pPr>
      <w:r>
        <w:rPr>
          <w:rStyle w:val="4"/>
          <w:rFonts w:hint="eastAsia" w:ascii="宋体" w:hAnsi="宋体" w:eastAsia="宋体" w:cs="宋体"/>
          <w:i w:val="0"/>
          <w:caps w:val="0"/>
          <w:color w:val="FF0000"/>
          <w:spacing w:val="0"/>
          <w:sz w:val="27"/>
          <w:szCs w:val="27"/>
          <w:shd w:val="clear" w:fill="FFFFFF"/>
        </w:rPr>
        <w:t>教育部关于树立社会主义荣辱观</w:t>
      </w:r>
    </w:p>
    <w:p>
      <w:pPr>
        <w:pStyle w:val="2"/>
        <w:keepNext w:val="0"/>
        <w:keepLines w:val="0"/>
        <w:widowControl/>
        <w:suppressLineNumbers w:val="0"/>
        <w:shd w:val="clear" w:fill="FFFFFF"/>
        <w:spacing w:line="432" w:lineRule="atLeast"/>
        <w:ind w:left="0" w:firstLine="0"/>
        <w:jc w:val="center"/>
        <w:rPr>
          <w:rFonts w:hint="eastAsia" w:ascii="宋体" w:hAnsi="宋体" w:eastAsia="宋体" w:cs="宋体"/>
          <w:b w:val="0"/>
          <w:i w:val="0"/>
          <w:caps w:val="0"/>
          <w:color w:val="141414"/>
          <w:spacing w:val="0"/>
          <w:sz w:val="24"/>
          <w:szCs w:val="24"/>
        </w:rPr>
      </w:pPr>
      <w:r>
        <w:rPr>
          <w:rStyle w:val="4"/>
          <w:rFonts w:hint="eastAsia" w:ascii="宋体" w:hAnsi="宋体" w:eastAsia="宋体" w:cs="宋体"/>
          <w:i w:val="0"/>
          <w:caps w:val="0"/>
          <w:color w:val="FF0000"/>
          <w:spacing w:val="0"/>
          <w:sz w:val="27"/>
          <w:szCs w:val="27"/>
          <w:shd w:val="clear" w:fill="FFFFFF"/>
        </w:rPr>
        <w:t>进一步加强学术道德建设的意见</w:t>
      </w:r>
    </w:p>
    <w:p>
      <w:pPr>
        <w:pStyle w:val="2"/>
        <w:keepNext w:val="0"/>
        <w:keepLines w:val="0"/>
        <w:widowControl/>
        <w:suppressLineNumbers w:val="0"/>
        <w:shd w:val="clear" w:fill="FFFFFF"/>
        <w:spacing w:line="432" w:lineRule="atLeast"/>
        <w:ind w:left="0" w:firstLine="0"/>
        <w:jc w:val="center"/>
        <w:rPr>
          <w:rFonts w:hint="eastAsia" w:ascii="宋体" w:hAnsi="宋体" w:eastAsia="宋体" w:cs="宋体"/>
          <w:b w:val="0"/>
          <w:i w:val="0"/>
          <w:caps w:val="0"/>
          <w:color w:val="141414"/>
          <w:spacing w:val="0"/>
          <w:sz w:val="24"/>
          <w:szCs w:val="24"/>
        </w:rPr>
      </w:pPr>
      <w:r>
        <w:rPr>
          <w:rFonts w:hint="eastAsia" w:ascii="宋体" w:hAnsi="宋体" w:eastAsia="宋体" w:cs="宋体"/>
          <w:b w:val="0"/>
          <w:i w:val="0"/>
          <w:caps w:val="0"/>
          <w:color w:val="141414"/>
          <w:spacing w:val="0"/>
          <w:sz w:val="24"/>
          <w:szCs w:val="24"/>
          <w:shd w:val="clear" w:fill="FFFFFF"/>
        </w:rPr>
        <w:t>教社科〔2006〕1号</w:t>
      </w:r>
    </w:p>
    <w:p>
      <w:pPr>
        <w:pStyle w:val="2"/>
        <w:keepNext w:val="0"/>
        <w:keepLines w:val="0"/>
        <w:widowControl/>
        <w:suppressLineNumbers w:val="0"/>
        <w:shd w:val="clear" w:fill="FFFFFF"/>
        <w:spacing w:line="432" w:lineRule="atLeast"/>
        <w:ind w:left="0" w:firstLine="0"/>
        <w:rPr>
          <w:rFonts w:hint="eastAsia" w:ascii="宋体" w:hAnsi="宋体" w:eastAsia="宋体" w:cs="宋体"/>
          <w:b w:val="0"/>
          <w:i w:val="0"/>
          <w:caps w:val="0"/>
          <w:color w:val="141414"/>
          <w:spacing w:val="0"/>
          <w:sz w:val="24"/>
          <w:szCs w:val="24"/>
        </w:rPr>
      </w:pPr>
      <w:r>
        <w:rPr>
          <w:rFonts w:hint="eastAsia" w:ascii="宋体" w:hAnsi="宋体" w:eastAsia="宋体" w:cs="宋体"/>
          <w:b w:val="0"/>
          <w:i w:val="0"/>
          <w:caps w:val="0"/>
          <w:color w:val="141414"/>
          <w:spacing w:val="0"/>
          <w:sz w:val="24"/>
          <w:szCs w:val="24"/>
          <w:shd w:val="clear" w:fill="FFFFFF"/>
        </w:rPr>
        <w:t>各省、自治区、直辖市教育厅（教委），新疆生产建设兵团教育局，有关部门（单位）教育司（局），部属各高等学校：</w:t>
      </w:r>
    </w:p>
    <w:p>
      <w:pPr>
        <w:pStyle w:val="2"/>
        <w:keepNext w:val="0"/>
        <w:keepLines w:val="0"/>
        <w:widowControl/>
        <w:suppressLineNumbers w:val="0"/>
        <w:shd w:val="clear" w:fill="FFFFFF"/>
        <w:spacing w:line="432" w:lineRule="atLeast"/>
        <w:ind w:left="0" w:firstLine="0"/>
        <w:rPr>
          <w:rFonts w:hint="eastAsia" w:ascii="宋体" w:hAnsi="宋体" w:eastAsia="宋体" w:cs="宋体"/>
          <w:b w:val="0"/>
          <w:i w:val="0"/>
          <w:caps w:val="0"/>
          <w:color w:val="141414"/>
          <w:spacing w:val="0"/>
          <w:sz w:val="24"/>
          <w:szCs w:val="24"/>
        </w:rPr>
      </w:pPr>
      <w:r>
        <w:rPr>
          <w:rFonts w:hint="eastAsia" w:ascii="宋体" w:hAnsi="宋体" w:eastAsia="宋体" w:cs="宋体"/>
          <w:b w:val="0"/>
          <w:i w:val="0"/>
          <w:caps w:val="0"/>
          <w:color w:val="141414"/>
          <w:spacing w:val="0"/>
          <w:sz w:val="24"/>
          <w:szCs w:val="24"/>
          <w:shd w:val="clear" w:fill="FFFFFF"/>
        </w:rPr>
        <w:t>　　胡锦涛总书记关于牢固树立社会主义荣辱观的重要讲话，是新时期社会主义道德建设的行动指南，对加强教育系统学术道德建设具有很强的针对性和指导意义。为深入学习胡锦涛总书记的讲话精神，进一步加强教育系统的学术道德和学风建设，特提出如下意见。</w:t>
      </w:r>
    </w:p>
    <w:p>
      <w:pPr>
        <w:pStyle w:val="2"/>
        <w:keepNext w:val="0"/>
        <w:keepLines w:val="0"/>
        <w:widowControl/>
        <w:suppressLineNumbers w:val="0"/>
        <w:shd w:val="clear" w:fill="FFFFFF"/>
        <w:spacing w:line="432" w:lineRule="atLeast"/>
        <w:ind w:left="0" w:firstLine="0"/>
        <w:rPr>
          <w:rFonts w:hint="eastAsia" w:ascii="宋体" w:hAnsi="宋体" w:eastAsia="宋体" w:cs="宋体"/>
          <w:b w:val="0"/>
          <w:i w:val="0"/>
          <w:caps w:val="0"/>
          <w:color w:val="141414"/>
          <w:spacing w:val="0"/>
          <w:sz w:val="24"/>
          <w:szCs w:val="24"/>
        </w:rPr>
      </w:pPr>
      <w:r>
        <w:rPr>
          <w:rFonts w:hint="eastAsia" w:ascii="宋体" w:hAnsi="宋体" w:eastAsia="宋体" w:cs="宋体"/>
          <w:b w:val="0"/>
          <w:i w:val="0"/>
          <w:caps w:val="0"/>
          <w:color w:val="141414"/>
          <w:spacing w:val="0"/>
          <w:sz w:val="24"/>
          <w:szCs w:val="24"/>
          <w:shd w:val="clear" w:fill="FFFFFF"/>
        </w:rPr>
        <w:t>　　一、充分认识加强学术道德建设的重要性和紧迫性</w:t>
      </w:r>
    </w:p>
    <w:p>
      <w:pPr>
        <w:pStyle w:val="2"/>
        <w:keepNext w:val="0"/>
        <w:keepLines w:val="0"/>
        <w:widowControl/>
        <w:suppressLineNumbers w:val="0"/>
        <w:shd w:val="clear" w:fill="FFFFFF"/>
        <w:spacing w:line="432" w:lineRule="atLeast"/>
        <w:ind w:left="0" w:firstLine="0"/>
        <w:rPr>
          <w:rFonts w:hint="eastAsia" w:ascii="宋体" w:hAnsi="宋体" w:eastAsia="宋体" w:cs="宋体"/>
          <w:b w:val="0"/>
          <w:i w:val="0"/>
          <w:caps w:val="0"/>
          <w:color w:val="141414"/>
          <w:spacing w:val="0"/>
          <w:sz w:val="24"/>
          <w:szCs w:val="24"/>
        </w:rPr>
      </w:pPr>
      <w:r>
        <w:rPr>
          <w:rFonts w:hint="eastAsia" w:ascii="宋体" w:hAnsi="宋体" w:eastAsia="宋体" w:cs="宋体"/>
          <w:b w:val="0"/>
          <w:i w:val="0"/>
          <w:caps w:val="0"/>
          <w:color w:val="141414"/>
          <w:spacing w:val="0"/>
          <w:sz w:val="24"/>
          <w:szCs w:val="24"/>
          <w:shd w:val="clear" w:fill="FFFFFF"/>
        </w:rPr>
        <w:t>　　　1.加强学术道德建设具有重要的现实意义。学术道德是科学研究的基本伦理规范，是提高学术水平和研究能力的重要保证，对增强自主创新能力、促进学术繁荣发展具有不可忽视的重要作用；学术道德是人才培养的重要内容，与学风、教风、校风建设相互促进、相辅相成；学术道德是社会道德的重要方面，对良好社会风气的形成具有示范和引导作用。</w:t>
      </w:r>
    </w:p>
    <w:p>
      <w:pPr>
        <w:pStyle w:val="2"/>
        <w:keepNext w:val="0"/>
        <w:keepLines w:val="0"/>
        <w:widowControl/>
        <w:suppressLineNumbers w:val="0"/>
        <w:shd w:val="clear" w:fill="FFFFFF"/>
        <w:spacing w:line="432" w:lineRule="atLeast"/>
        <w:ind w:left="0" w:firstLine="0"/>
        <w:rPr>
          <w:rFonts w:hint="eastAsia" w:ascii="宋体" w:hAnsi="宋体" w:eastAsia="宋体" w:cs="宋体"/>
          <w:b w:val="0"/>
          <w:i w:val="0"/>
          <w:caps w:val="0"/>
          <w:color w:val="141414"/>
          <w:spacing w:val="0"/>
          <w:sz w:val="24"/>
          <w:szCs w:val="24"/>
        </w:rPr>
      </w:pPr>
      <w:r>
        <w:rPr>
          <w:rFonts w:hint="eastAsia" w:ascii="宋体" w:hAnsi="宋体" w:eastAsia="宋体" w:cs="宋体"/>
          <w:b w:val="0"/>
          <w:i w:val="0"/>
          <w:caps w:val="0"/>
          <w:color w:val="141414"/>
          <w:spacing w:val="0"/>
          <w:sz w:val="24"/>
          <w:szCs w:val="24"/>
          <w:shd w:val="clear" w:fill="FFFFFF"/>
        </w:rPr>
        <w:t>　　　2.教育系统学术道德建设取得了显著成绩，但对存在的问题也必须高度重视。教育系统一直重视学术道德建设工作。教育部近年来先后发布了《关于加强学术道德建设的若干意见》、《高等学校哲学社会科学研究学术规范（试行）》、《关于进一步加强和改进师德建设的意见》等文件，有力地促进了学术道德和学风建设。广大科研工作者献身科学、殚精竭虑、无私奉献，付出了艰辛的劳动，为维护学术道德、弘扬良好学风做出了不懈努力，取得了可喜成绩。但也不同程度地存在学术失范和学术不端行为，有的情况还比较严重。主要有：夸大研究成果，一稿多投，虚假署名，放弃评审原则；甚至抄袭剽窃，伪造数据，篡改事实，系统造假。这些行为不仅浪费了有限的学术资源，而且败坏了学术风气，阻碍了学术进步，损害了学术形象，对教育和科学研究事业的繁荣发展造成了恶劣影响，必须坚决制止。</w:t>
      </w:r>
    </w:p>
    <w:p>
      <w:pPr>
        <w:pStyle w:val="2"/>
        <w:keepNext w:val="0"/>
        <w:keepLines w:val="0"/>
        <w:widowControl/>
        <w:suppressLineNumbers w:val="0"/>
        <w:shd w:val="clear" w:fill="FFFFFF"/>
        <w:spacing w:line="432" w:lineRule="atLeast"/>
        <w:ind w:left="0" w:firstLine="0"/>
        <w:rPr>
          <w:rFonts w:hint="eastAsia" w:ascii="宋体" w:hAnsi="宋体" w:eastAsia="宋体" w:cs="宋体"/>
          <w:b w:val="0"/>
          <w:i w:val="0"/>
          <w:caps w:val="0"/>
          <w:color w:val="141414"/>
          <w:spacing w:val="0"/>
          <w:sz w:val="24"/>
          <w:szCs w:val="24"/>
        </w:rPr>
      </w:pPr>
      <w:r>
        <w:rPr>
          <w:rFonts w:hint="eastAsia" w:ascii="宋体" w:hAnsi="宋体" w:eastAsia="宋体" w:cs="宋体"/>
          <w:b w:val="0"/>
          <w:i w:val="0"/>
          <w:caps w:val="0"/>
          <w:color w:val="141414"/>
          <w:spacing w:val="0"/>
          <w:sz w:val="24"/>
          <w:szCs w:val="24"/>
          <w:shd w:val="clear" w:fill="FFFFFF"/>
        </w:rPr>
        <w:t>　　二、加强自律，维护学者和学术尊严</w:t>
      </w:r>
    </w:p>
    <w:p>
      <w:pPr>
        <w:pStyle w:val="2"/>
        <w:keepNext w:val="0"/>
        <w:keepLines w:val="0"/>
        <w:widowControl/>
        <w:suppressLineNumbers w:val="0"/>
        <w:shd w:val="clear" w:fill="FFFFFF"/>
        <w:spacing w:line="432" w:lineRule="atLeast"/>
        <w:ind w:left="0" w:firstLine="0"/>
        <w:rPr>
          <w:rFonts w:hint="eastAsia" w:ascii="宋体" w:hAnsi="宋体" w:eastAsia="宋体" w:cs="宋体"/>
          <w:b w:val="0"/>
          <w:i w:val="0"/>
          <w:caps w:val="0"/>
          <w:color w:val="141414"/>
          <w:spacing w:val="0"/>
          <w:sz w:val="24"/>
          <w:szCs w:val="24"/>
        </w:rPr>
      </w:pPr>
      <w:r>
        <w:rPr>
          <w:rFonts w:hint="eastAsia" w:ascii="宋体" w:hAnsi="宋体" w:eastAsia="宋体" w:cs="宋体"/>
          <w:b w:val="0"/>
          <w:i w:val="0"/>
          <w:caps w:val="0"/>
          <w:color w:val="141414"/>
          <w:spacing w:val="0"/>
          <w:sz w:val="24"/>
          <w:szCs w:val="24"/>
          <w:shd w:val="clear" w:fill="FFFFFF"/>
        </w:rPr>
        <w:t>　　3.自律是维护学术道德的基础。广大哲学社会科学和自然科学工作者要恪守学术道德，坚守学术诚信，在追求真理的过程中，修身正己，自我约束。要具有高度的历史使命感、政治责任感和社会正义感，勇于承担学术责任和学术义务，努力做学术道德和良好学风的维护者、践行者和弘扬者。</w:t>
      </w:r>
    </w:p>
    <w:p>
      <w:pPr>
        <w:pStyle w:val="2"/>
        <w:keepNext w:val="0"/>
        <w:keepLines w:val="0"/>
        <w:widowControl/>
        <w:suppressLineNumbers w:val="0"/>
        <w:shd w:val="clear" w:fill="FFFFFF"/>
        <w:spacing w:line="432" w:lineRule="atLeast"/>
        <w:ind w:left="0" w:firstLine="0"/>
        <w:rPr>
          <w:rFonts w:hint="eastAsia" w:ascii="宋体" w:hAnsi="宋体" w:eastAsia="宋体" w:cs="宋体"/>
          <w:b w:val="0"/>
          <w:i w:val="0"/>
          <w:caps w:val="0"/>
          <w:color w:val="141414"/>
          <w:spacing w:val="0"/>
          <w:sz w:val="24"/>
          <w:szCs w:val="24"/>
        </w:rPr>
      </w:pPr>
      <w:r>
        <w:rPr>
          <w:rFonts w:hint="eastAsia" w:ascii="宋体" w:hAnsi="宋体" w:eastAsia="宋体" w:cs="宋体"/>
          <w:b w:val="0"/>
          <w:i w:val="0"/>
          <w:caps w:val="0"/>
          <w:color w:val="141414"/>
          <w:spacing w:val="0"/>
          <w:sz w:val="24"/>
          <w:szCs w:val="24"/>
          <w:shd w:val="clear" w:fill="FFFFFF"/>
        </w:rPr>
        <w:t>　　4.实事求是、严谨治学。要忠于真理、探求真知，反对投机取巧、弄虚作假；要自觉遵守学术规范，潜心研究，努力铸造学术精品，反对粗制滥造、低水平重复；要正确对待学术荣誉，尊重他人劳动成果，反对抄袭剽窃、哗众取宠。</w:t>
      </w:r>
    </w:p>
    <w:p>
      <w:pPr>
        <w:pStyle w:val="2"/>
        <w:keepNext w:val="0"/>
        <w:keepLines w:val="0"/>
        <w:widowControl/>
        <w:suppressLineNumbers w:val="0"/>
        <w:shd w:val="clear" w:fill="FFFFFF"/>
        <w:spacing w:line="432" w:lineRule="atLeast"/>
        <w:ind w:left="0" w:firstLine="0"/>
        <w:rPr>
          <w:rFonts w:hint="eastAsia" w:ascii="宋体" w:hAnsi="宋体" w:eastAsia="宋体" w:cs="宋体"/>
          <w:b w:val="0"/>
          <w:i w:val="0"/>
          <w:caps w:val="0"/>
          <w:color w:val="141414"/>
          <w:spacing w:val="0"/>
          <w:sz w:val="24"/>
          <w:szCs w:val="24"/>
        </w:rPr>
      </w:pPr>
      <w:r>
        <w:rPr>
          <w:rFonts w:hint="eastAsia" w:ascii="宋体" w:hAnsi="宋体" w:eastAsia="宋体" w:cs="宋体"/>
          <w:b w:val="0"/>
          <w:i w:val="0"/>
          <w:caps w:val="0"/>
          <w:color w:val="141414"/>
          <w:spacing w:val="0"/>
          <w:sz w:val="24"/>
          <w:szCs w:val="24"/>
          <w:shd w:val="clear" w:fill="FFFFFF"/>
        </w:rPr>
        <w:t>　　5.正确行使学术权力。在各种学术评价活动中，要认真履行职责，发扬学术民主，客观公正、不循私情，自觉抵制不良社会风气的影响，杜绝权学、钱学交易等腐败行为。尊重知识，尊重人才，尊重劳动，尊重创造。积极扶持青年科研工作者。</w:t>
      </w:r>
    </w:p>
    <w:p>
      <w:pPr>
        <w:pStyle w:val="2"/>
        <w:keepNext w:val="0"/>
        <w:keepLines w:val="0"/>
        <w:widowControl/>
        <w:suppressLineNumbers w:val="0"/>
        <w:shd w:val="clear" w:fill="FFFFFF"/>
        <w:spacing w:line="432" w:lineRule="atLeast"/>
        <w:ind w:left="0" w:firstLine="0"/>
        <w:rPr>
          <w:rFonts w:hint="eastAsia" w:ascii="宋体" w:hAnsi="宋体" w:eastAsia="宋体" w:cs="宋体"/>
          <w:b w:val="0"/>
          <w:i w:val="0"/>
          <w:caps w:val="0"/>
          <w:color w:val="141414"/>
          <w:spacing w:val="0"/>
          <w:sz w:val="24"/>
          <w:szCs w:val="24"/>
        </w:rPr>
      </w:pPr>
      <w:r>
        <w:rPr>
          <w:rFonts w:hint="eastAsia" w:ascii="宋体" w:hAnsi="宋体" w:eastAsia="宋体" w:cs="宋体"/>
          <w:b w:val="0"/>
          <w:i w:val="0"/>
          <w:caps w:val="0"/>
          <w:color w:val="141414"/>
          <w:spacing w:val="0"/>
          <w:sz w:val="24"/>
          <w:szCs w:val="24"/>
          <w:shd w:val="clear" w:fill="FFFFFF"/>
        </w:rPr>
        <w:t>　　6.积极开展学术批评。健康的学术批评是净化学术空气、促进学术交流的重要手段。要坚持“百花齐放、百家争鸣”的方针，勇于开展实事求是的学术批评与自我批评。鼓励不同学术观点的讨论和争鸣。</w:t>
      </w:r>
    </w:p>
    <w:p>
      <w:pPr>
        <w:pStyle w:val="2"/>
        <w:keepNext w:val="0"/>
        <w:keepLines w:val="0"/>
        <w:widowControl/>
        <w:suppressLineNumbers w:val="0"/>
        <w:shd w:val="clear" w:fill="FFFFFF"/>
        <w:spacing w:line="432" w:lineRule="atLeast"/>
        <w:ind w:left="0" w:firstLine="0"/>
        <w:rPr>
          <w:rFonts w:hint="eastAsia" w:ascii="宋体" w:hAnsi="宋体" w:eastAsia="宋体" w:cs="宋体"/>
          <w:b w:val="0"/>
          <w:i w:val="0"/>
          <w:caps w:val="0"/>
          <w:color w:val="141414"/>
          <w:spacing w:val="0"/>
          <w:sz w:val="24"/>
          <w:szCs w:val="24"/>
        </w:rPr>
      </w:pPr>
      <w:r>
        <w:rPr>
          <w:rFonts w:hint="eastAsia" w:ascii="宋体" w:hAnsi="宋体" w:eastAsia="宋体" w:cs="宋体"/>
          <w:b w:val="0"/>
          <w:i w:val="0"/>
          <w:caps w:val="0"/>
          <w:color w:val="141414"/>
          <w:spacing w:val="0"/>
          <w:sz w:val="24"/>
          <w:szCs w:val="24"/>
          <w:shd w:val="clear" w:fill="FFFFFF"/>
        </w:rPr>
        <w:t>　　三、建章立制，为加强学术道德建设提供制度保障</w:t>
      </w:r>
    </w:p>
    <w:p>
      <w:pPr>
        <w:pStyle w:val="2"/>
        <w:keepNext w:val="0"/>
        <w:keepLines w:val="0"/>
        <w:widowControl/>
        <w:suppressLineNumbers w:val="0"/>
        <w:shd w:val="clear" w:fill="FFFFFF"/>
        <w:spacing w:line="432" w:lineRule="atLeast"/>
        <w:ind w:left="0" w:firstLine="0"/>
        <w:rPr>
          <w:rFonts w:hint="eastAsia" w:ascii="宋体" w:hAnsi="宋体" w:eastAsia="宋体" w:cs="宋体"/>
          <w:b w:val="0"/>
          <w:i w:val="0"/>
          <w:caps w:val="0"/>
          <w:color w:val="141414"/>
          <w:spacing w:val="0"/>
          <w:sz w:val="24"/>
          <w:szCs w:val="24"/>
        </w:rPr>
      </w:pPr>
      <w:r>
        <w:rPr>
          <w:rFonts w:hint="eastAsia" w:ascii="宋体" w:hAnsi="宋体" w:eastAsia="宋体" w:cs="宋体"/>
          <w:b w:val="0"/>
          <w:i w:val="0"/>
          <w:caps w:val="0"/>
          <w:color w:val="141414"/>
          <w:spacing w:val="0"/>
          <w:sz w:val="24"/>
          <w:szCs w:val="24"/>
          <w:shd w:val="clear" w:fill="FFFFFF"/>
        </w:rPr>
        <w:t>　　7.建立和完善科学的评价机制和评价体系。学术评价对学术活动具有重要的导向作用。要克服重数量轻质量的倾向，把是否发现新问题、挖掘新材料、获得新数据，是否提出新观点、采用新方法、构建新理论，作为衡量科研质量的主要指标，改变简单以数量多少评价人才、评价业绩的做法。建立符合各学科特点的分类评价标准，推广同行评价和优秀成果代表作制度。在学科评估、职称评聘、项目立项、论文答辩、论文发表、著作出版、成果奖励等方面，建立一套科学合理的评价体系。实行评审回避制度、民主表决制度和专家信誉制度，建立评审结果公示和意见反馈机制。强化同行专家在学术评价中的重要作用，逐步建立海内外同行专家学术评价机制。</w:t>
      </w:r>
    </w:p>
    <w:p>
      <w:pPr>
        <w:pStyle w:val="2"/>
        <w:keepNext w:val="0"/>
        <w:keepLines w:val="0"/>
        <w:widowControl/>
        <w:suppressLineNumbers w:val="0"/>
        <w:shd w:val="clear" w:fill="FFFFFF"/>
        <w:spacing w:line="432" w:lineRule="atLeast"/>
        <w:ind w:left="0" w:firstLine="0"/>
        <w:rPr>
          <w:rFonts w:hint="eastAsia" w:ascii="宋体" w:hAnsi="宋体" w:eastAsia="宋体" w:cs="宋体"/>
          <w:b w:val="0"/>
          <w:i w:val="0"/>
          <w:caps w:val="0"/>
          <w:color w:val="141414"/>
          <w:spacing w:val="0"/>
          <w:sz w:val="24"/>
          <w:szCs w:val="24"/>
        </w:rPr>
      </w:pPr>
      <w:r>
        <w:rPr>
          <w:rFonts w:hint="eastAsia" w:ascii="宋体" w:hAnsi="宋体" w:eastAsia="宋体" w:cs="宋体"/>
          <w:b w:val="0"/>
          <w:i w:val="0"/>
          <w:caps w:val="0"/>
          <w:color w:val="141414"/>
          <w:spacing w:val="0"/>
          <w:sz w:val="24"/>
          <w:szCs w:val="24"/>
          <w:shd w:val="clear" w:fill="FFFFFF"/>
        </w:rPr>
        <w:t>　　8.建立和完善人员聘任制度和人才评价机制。要逐步完善岗位分类分级体系，按照“因需设岗、公开招聘、竞争择优、合同管理”的原则，深入推进人事制度改革。根据学校、学科和岗位的不同特点，坚持公正规范的评价程序。</w:t>
      </w:r>
    </w:p>
    <w:p>
      <w:pPr>
        <w:pStyle w:val="2"/>
        <w:keepNext w:val="0"/>
        <w:keepLines w:val="0"/>
        <w:widowControl/>
        <w:suppressLineNumbers w:val="0"/>
        <w:shd w:val="clear" w:fill="FFFFFF"/>
        <w:spacing w:line="432" w:lineRule="atLeast"/>
        <w:ind w:left="0" w:firstLine="0"/>
        <w:rPr>
          <w:rFonts w:hint="eastAsia" w:ascii="宋体" w:hAnsi="宋体" w:eastAsia="宋体" w:cs="宋体"/>
          <w:b w:val="0"/>
          <w:i w:val="0"/>
          <w:caps w:val="0"/>
          <w:color w:val="141414"/>
          <w:spacing w:val="0"/>
          <w:sz w:val="24"/>
          <w:szCs w:val="24"/>
        </w:rPr>
      </w:pPr>
      <w:r>
        <w:rPr>
          <w:rFonts w:hint="eastAsia" w:ascii="宋体" w:hAnsi="宋体" w:eastAsia="宋体" w:cs="宋体"/>
          <w:b w:val="0"/>
          <w:i w:val="0"/>
          <w:caps w:val="0"/>
          <w:color w:val="141414"/>
          <w:spacing w:val="0"/>
          <w:sz w:val="24"/>
          <w:szCs w:val="24"/>
          <w:shd w:val="clear" w:fill="FFFFFF"/>
        </w:rPr>
        <w:t>　　9.建立学术监督和制约机制。要进一步完善科研项目评审、学术成果鉴定程序，强化申报信息公开制、异议材料复核制、网上公示制和接受投诉制等制度，增加科研管理的公开性和透明度，接受社会监督。</w:t>
      </w:r>
    </w:p>
    <w:p>
      <w:pPr>
        <w:pStyle w:val="2"/>
        <w:keepNext w:val="0"/>
        <w:keepLines w:val="0"/>
        <w:widowControl/>
        <w:suppressLineNumbers w:val="0"/>
        <w:shd w:val="clear" w:fill="FFFFFF"/>
        <w:spacing w:line="432" w:lineRule="atLeast"/>
        <w:ind w:left="0" w:firstLine="0"/>
        <w:rPr>
          <w:rFonts w:hint="eastAsia" w:ascii="宋体" w:hAnsi="宋体" w:eastAsia="宋体" w:cs="宋体"/>
          <w:b w:val="0"/>
          <w:i w:val="0"/>
          <w:caps w:val="0"/>
          <w:color w:val="141414"/>
          <w:spacing w:val="0"/>
          <w:sz w:val="24"/>
          <w:szCs w:val="24"/>
        </w:rPr>
      </w:pPr>
      <w:r>
        <w:rPr>
          <w:rFonts w:hint="eastAsia" w:ascii="宋体" w:hAnsi="宋体" w:eastAsia="宋体" w:cs="宋体"/>
          <w:b w:val="0"/>
          <w:i w:val="0"/>
          <w:caps w:val="0"/>
          <w:color w:val="141414"/>
          <w:spacing w:val="0"/>
          <w:sz w:val="24"/>
          <w:szCs w:val="24"/>
          <w:shd w:val="clear" w:fill="FFFFFF"/>
        </w:rPr>
        <w:t>　　10.建立学术道德奖励和惩处制度。要开展学术道德和学风建设标准制订、情况调查、考核评议等工作，促进学术道德和学风建设经常化、规范化、制度化。对模范遵守学术规范和学术道德的科研人员，要广泛宣传和表彰；对违反学术道德的，要视具体情况分别给予批评教育、撤消项目、取消晋升资格直至解聘等处理，触犯法律的，移交司法机关依法追究法律责任。在评奖、晋升等过程中，实行学术道德一票否决制。</w:t>
      </w:r>
    </w:p>
    <w:p>
      <w:pPr>
        <w:pStyle w:val="2"/>
        <w:keepNext w:val="0"/>
        <w:keepLines w:val="0"/>
        <w:widowControl/>
        <w:suppressLineNumbers w:val="0"/>
        <w:shd w:val="clear" w:fill="FFFFFF"/>
        <w:spacing w:line="432" w:lineRule="atLeast"/>
        <w:ind w:left="0" w:firstLine="0"/>
        <w:rPr>
          <w:rFonts w:hint="eastAsia" w:ascii="宋体" w:hAnsi="宋体" w:eastAsia="宋体" w:cs="宋体"/>
          <w:b w:val="0"/>
          <w:i w:val="0"/>
          <w:caps w:val="0"/>
          <w:color w:val="141414"/>
          <w:spacing w:val="0"/>
          <w:sz w:val="24"/>
          <w:szCs w:val="24"/>
        </w:rPr>
      </w:pPr>
      <w:r>
        <w:rPr>
          <w:rFonts w:hint="eastAsia" w:ascii="宋体" w:hAnsi="宋体" w:eastAsia="宋体" w:cs="宋体"/>
          <w:b w:val="0"/>
          <w:i w:val="0"/>
          <w:caps w:val="0"/>
          <w:color w:val="141414"/>
          <w:spacing w:val="0"/>
          <w:sz w:val="24"/>
          <w:szCs w:val="24"/>
          <w:shd w:val="clear" w:fill="FFFFFF"/>
        </w:rPr>
        <w:t>　　四、加强领导，把学术道德建设落到实处</w:t>
      </w:r>
    </w:p>
    <w:p>
      <w:pPr>
        <w:pStyle w:val="2"/>
        <w:keepNext w:val="0"/>
        <w:keepLines w:val="0"/>
        <w:widowControl/>
        <w:suppressLineNumbers w:val="0"/>
        <w:shd w:val="clear" w:fill="FFFFFF"/>
        <w:spacing w:line="432" w:lineRule="atLeast"/>
        <w:ind w:left="0" w:firstLine="0"/>
        <w:rPr>
          <w:rFonts w:hint="eastAsia" w:ascii="宋体" w:hAnsi="宋体" w:eastAsia="宋体" w:cs="宋体"/>
          <w:b w:val="0"/>
          <w:i w:val="0"/>
          <w:caps w:val="0"/>
          <w:color w:val="141414"/>
          <w:spacing w:val="0"/>
          <w:sz w:val="24"/>
          <w:szCs w:val="24"/>
        </w:rPr>
      </w:pPr>
      <w:r>
        <w:rPr>
          <w:rFonts w:hint="eastAsia" w:ascii="宋体" w:hAnsi="宋体" w:eastAsia="宋体" w:cs="宋体"/>
          <w:b w:val="0"/>
          <w:i w:val="0"/>
          <w:caps w:val="0"/>
          <w:color w:val="141414"/>
          <w:spacing w:val="0"/>
          <w:sz w:val="24"/>
          <w:szCs w:val="24"/>
          <w:shd w:val="clear" w:fill="FFFFFF"/>
        </w:rPr>
        <w:t>　　11.各级教育部门、高等学校、教育科研机构要把学术道德建设作为事关全局的大事来抓。要把学术道德建设摆在更加突出的位置，建立加强学术道德建设的组织机构，有效动员各方面力量，协调相关部门，建立健全工作机制，形成良好的政策导向，全面推进教育系统学风、教风、校风建设。</w:t>
      </w:r>
    </w:p>
    <w:p>
      <w:pPr>
        <w:pStyle w:val="2"/>
        <w:keepNext w:val="0"/>
        <w:keepLines w:val="0"/>
        <w:widowControl/>
        <w:suppressLineNumbers w:val="0"/>
        <w:shd w:val="clear" w:fill="FFFFFF"/>
        <w:spacing w:line="432" w:lineRule="atLeast"/>
        <w:ind w:left="0" w:firstLine="0"/>
        <w:rPr>
          <w:rFonts w:hint="eastAsia" w:ascii="宋体" w:hAnsi="宋体" w:eastAsia="宋体" w:cs="宋体"/>
          <w:b w:val="0"/>
          <w:i w:val="0"/>
          <w:caps w:val="0"/>
          <w:color w:val="141414"/>
          <w:spacing w:val="0"/>
          <w:sz w:val="24"/>
          <w:szCs w:val="24"/>
        </w:rPr>
      </w:pPr>
      <w:r>
        <w:rPr>
          <w:rFonts w:hint="eastAsia" w:ascii="宋体" w:hAnsi="宋体" w:eastAsia="宋体" w:cs="宋体"/>
          <w:b w:val="0"/>
          <w:i w:val="0"/>
          <w:caps w:val="0"/>
          <w:color w:val="141414"/>
          <w:spacing w:val="0"/>
          <w:sz w:val="24"/>
          <w:szCs w:val="24"/>
          <w:shd w:val="clear" w:fill="FFFFFF"/>
        </w:rPr>
        <w:t>　　12.树立有利于学术道德建设的政绩观。高等学校和教育科研机构要以科学发展观为统领，坚持一切从实际出发，尊重教育和科研规律，立足当前，着眼长远，避免急功近利。要把学术道德与学风建设作为领导干部政绩考核的重要内容。要定期对本单位的学术道德和学风建设进行自查自纠。领导同志要以身作则，率先垂范，做学术道德的楷模。</w:t>
      </w:r>
    </w:p>
    <w:p>
      <w:pPr>
        <w:pStyle w:val="2"/>
        <w:keepNext w:val="0"/>
        <w:keepLines w:val="0"/>
        <w:widowControl/>
        <w:suppressLineNumbers w:val="0"/>
        <w:shd w:val="clear" w:fill="FFFFFF"/>
        <w:spacing w:line="432" w:lineRule="atLeast"/>
        <w:ind w:left="0" w:firstLine="0"/>
        <w:rPr>
          <w:rFonts w:hint="eastAsia" w:ascii="宋体" w:hAnsi="宋体" w:eastAsia="宋体" w:cs="宋体"/>
          <w:b w:val="0"/>
          <w:i w:val="0"/>
          <w:caps w:val="0"/>
          <w:color w:val="141414"/>
          <w:spacing w:val="0"/>
          <w:sz w:val="24"/>
          <w:szCs w:val="24"/>
        </w:rPr>
      </w:pPr>
      <w:r>
        <w:rPr>
          <w:rFonts w:hint="eastAsia" w:ascii="宋体" w:hAnsi="宋体" w:eastAsia="宋体" w:cs="宋体"/>
          <w:b w:val="0"/>
          <w:i w:val="0"/>
          <w:caps w:val="0"/>
          <w:color w:val="141414"/>
          <w:spacing w:val="0"/>
          <w:sz w:val="24"/>
          <w:szCs w:val="24"/>
          <w:shd w:val="clear" w:fill="FFFFFF"/>
        </w:rPr>
        <w:t>　　13.及时妥善处理学术不端行为。要认真受理对学术不端行为的举报，发现一起，调查一起，处理一起，曝光一起。对学术不端行为的调查处理要严格掌握政策尺度，实事求是，严肃认真。对检举不实、受到不当指控的单位和个人要予以保护。要严格区分学术不端与不同观点争论的界限，鼓励创新，宽容失败。</w:t>
      </w:r>
    </w:p>
    <w:p>
      <w:pPr>
        <w:pStyle w:val="2"/>
        <w:keepNext w:val="0"/>
        <w:keepLines w:val="0"/>
        <w:widowControl/>
        <w:suppressLineNumbers w:val="0"/>
        <w:shd w:val="clear" w:fill="FFFFFF"/>
        <w:spacing w:line="432" w:lineRule="atLeast"/>
        <w:ind w:left="0" w:firstLine="0"/>
        <w:rPr>
          <w:rFonts w:hint="eastAsia" w:ascii="宋体" w:hAnsi="宋体" w:eastAsia="宋体" w:cs="宋体"/>
          <w:b w:val="0"/>
          <w:i w:val="0"/>
          <w:caps w:val="0"/>
          <w:color w:val="141414"/>
          <w:spacing w:val="0"/>
          <w:sz w:val="24"/>
          <w:szCs w:val="24"/>
        </w:rPr>
      </w:pPr>
      <w:r>
        <w:rPr>
          <w:rFonts w:hint="eastAsia" w:ascii="宋体" w:hAnsi="宋体" w:eastAsia="宋体" w:cs="宋体"/>
          <w:b w:val="0"/>
          <w:i w:val="0"/>
          <w:caps w:val="0"/>
          <w:color w:val="141414"/>
          <w:spacing w:val="0"/>
          <w:sz w:val="24"/>
          <w:szCs w:val="24"/>
          <w:shd w:val="clear" w:fill="FFFFFF"/>
        </w:rPr>
        <w:t>　　14.加强学术道德教育。通过广泛深入的学术道德教育，明辨是非，对坚持什么，反对什么，提倡什么，抵制什么，旗帜鲜明。培养求真务实、勇于创新、坚韧不拔、严谨自律的治学态度和科学精神。要将职业道德、学术规范和知识产权等方面的法律法规及相关知识作为青年教师岗前培训的重要内容。</w:t>
      </w:r>
    </w:p>
    <w:p>
      <w:pPr>
        <w:pStyle w:val="2"/>
        <w:keepNext w:val="0"/>
        <w:keepLines w:val="0"/>
        <w:widowControl/>
        <w:suppressLineNumbers w:val="0"/>
        <w:shd w:val="clear" w:fill="FFFFFF"/>
        <w:spacing w:line="432" w:lineRule="atLeast"/>
        <w:ind w:left="0" w:firstLine="0"/>
        <w:rPr>
          <w:rFonts w:hint="eastAsia" w:ascii="宋体" w:hAnsi="宋体" w:eastAsia="宋体" w:cs="宋体"/>
          <w:b w:val="0"/>
          <w:i w:val="0"/>
          <w:caps w:val="0"/>
          <w:color w:val="141414"/>
          <w:spacing w:val="0"/>
          <w:sz w:val="24"/>
          <w:szCs w:val="24"/>
        </w:rPr>
      </w:pPr>
      <w:r>
        <w:rPr>
          <w:rFonts w:hint="eastAsia" w:ascii="宋体" w:hAnsi="宋体" w:eastAsia="宋体" w:cs="宋体"/>
          <w:b w:val="0"/>
          <w:i w:val="0"/>
          <w:caps w:val="0"/>
          <w:color w:val="141414"/>
          <w:spacing w:val="0"/>
          <w:sz w:val="24"/>
          <w:szCs w:val="24"/>
          <w:shd w:val="clear" w:fill="FFFFFF"/>
        </w:rPr>
        <w:t>　　15.加强对学术出版的管理。教育系统出版社、学术期刊要自觉遵守学术规范和学术道德，积极探索建立作者和审稿人双向匿名的审稿制度，从出版与发表的环节上，堵塞低水平重复、粗制滥造和抄袭剽窃的漏洞，切实把好学术成果的出口关。</w:t>
      </w:r>
    </w:p>
    <w:p>
      <w:pPr>
        <w:pStyle w:val="2"/>
        <w:keepNext w:val="0"/>
        <w:keepLines w:val="0"/>
        <w:widowControl/>
        <w:suppressLineNumbers w:val="0"/>
        <w:shd w:val="clear" w:fill="FFFFFF"/>
        <w:spacing w:line="432" w:lineRule="atLeast"/>
        <w:ind w:left="0" w:firstLine="0"/>
        <w:rPr>
          <w:rFonts w:hint="eastAsia" w:ascii="宋体" w:hAnsi="宋体" w:eastAsia="宋体" w:cs="宋体"/>
          <w:b w:val="0"/>
          <w:i w:val="0"/>
          <w:caps w:val="0"/>
          <w:color w:val="141414"/>
          <w:spacing w:val="0"/>
          <w:sz w:val="24"/>
          <w:szCs w:val="24"/>
        </w:rPr>
      </w:pPr>
      <w:r>
        <w:rPr>
          <w:rFonts w:hint="eastAsia" w:ascii="宋体" w:hAnsi="宋体" w:eastAsia="宋体" w:cs="宋体"/>
          <w:b w:val="0"/>
          <w:i w:val="0"/>
          <w:caps w:val="0"/>
          <w:color w:val="141414"/>
          <w:spacing w:val="0"/>
          <w:sz w:val="24"/>
          <w:szCs w:val="24"/>
          <w:shd w:val="clear" w:fill="FFFFFF"/>
        </w:rPr>
        <w:t>　　16.努力营造有利于加强学术道德建设的良好氛围。要通过各种有效途径和形式，充分发挥报刊杂志、电台、电视台、网络和学术团体的作用，形成以遵守学术道德为荣、以违反学术道德为耻的良好氛围。</w:t>
      </w:r>
    </w:p>
    <w:p>
      <w:pPr>
        <w:pStyle w:val="2"/>
        <w:keepNext w:val="0"/>
        <w:keepLines w:val="0"/>
        <w:widowControl/>
        <w:suppressLineNumbers w:val="0"/>
        <w:shd w:val="clear" w:fill="FFFFFF"/>
        <w:spacing w:line="432" w:lineRule="atLeast"/>
        <w:ind w:left="0" w:firstLine="0"/>
        <w:rPr>
          <w:rFonts w:hint="eastAsia" w:ascii="宋体" w:hAnsi="宋体" w:eastAsia="宋体" w:cs="宋体"/>
          <w:b w:val="0"/>
          <w:i w:val="0"/>
          <w:caps w:val="0"/>
          <w:color w:val="141414"/>
          <w:spacing w:val="0"/>
          <w:sz w:val="24"/>
          <w:szCs w:val="24"/>
        </w:rPr>
      </w:pPr>
      <w:r>
        <w:rPr>
          <w:rFonts w:hint="eastAsia" w:ascii="宋体" w:hAnsi="宋体" w:eastAsia="宋体" w:cs="宋体"/>
          <w:b w:val="0"/>
          <w:i w:val="0"/>
          <w:caps w:val="0"/>
          <w:color w:val="141414"/>
          <w:spacing w:val="0"/>
          <w:sz w:val="24"/>
          <w:szCs w:val="24"/>
          <w:shd w:val="clear" w:fill="FFFFFF"/>
        </w:rPr>
        <w:t>　　各地教育部门、高等学校、教育科研机构要认真贯彻落实《意见》精神，制定有效的措施，切实抓好本单位的学术道德和学风建设。有关贯彻落实的情况请及时报告我部。</w:t>
      </w:r>
    </w:p>
    <w:p>
      <w:pPr>
        <w:pStyle w:val="2"/>
        <w:keepNext w:val="0"/>
        <w:keepLines w:val="0"/>
        <w:widowControl/>
        <w:suppressLineNumbers w:val="0"/>
        <w:shd w:val="clear" w:fill="FFFFFF"/>
        <w:spacing w:line="432" w:lineRule="atLeast"/>
        <w:ind w:left="0" w:firstLine="0"/>
        <w:jc w:val="right"/>
        <w:rPr>
          <w:rFonts w:hint="eastAsia" w:ascii="宋体" w:hAnsi="宋体" w:eastAsia="宋体" w:cs="宋体"/>
          <w:b w:val="0"/>
          <w:i w:val="0"/>
          <w:caps w:val="0"/>
          <w:color w:val="141414"/>
          <w:spacing w:val="0"/>
          <w:sz w:val="24"/>
          <w:szCs w:val="24"/>
        </w:rPr>
      </w:pPr>
      <w:r>
        <w:rPr>
          <w:rFonts w:hint="eastAsia" w:ascii="宋体" w:hAnsi="宋体" w:eastAsia="宋体" w:cs="宋体"/>
          <w:b w:val="0"/>
          <w:i w:val="0"/>
          <w:caps w:val="0"/>
          <w:color w:val="141414"/>
          <w:spacing w:val="0"/>
          <w:sz w:val="24"/>
          <w:szCs w:val="24"/>
          <w:shd w:val="clear" w:fill="FFFFFF"/>
        </w:rPr>
        <w:t>教育部</w:t>
      </w:r>
    </w:p>
    <w:p>
      <w:pPr>
        <w:pStyle w:val="2"/>
        <w:keepNext w:val="0"/>
        <w:keepLines w:val="0"/>
        <w:widowControl/>
        <w:suppressLineNumbers w:val="0"/>
        <w:shd w:val="clear" w:fill="FFFFFF"/>
        <w:spacing w:line="432" w:lineRule="atLeast"/>
        <w:ind w:left="0" w:firstLine="0"/>
        <w:jc w:val="right"/>
        <w:rPr>
          <w:rFonts w:hint="eastAsia" w:ascii="宋体" w:hAnsi="宋体" w:eastAsia="宋体" w:cs="宋体"/>
          <w:b w:val="0"/>
          <w:i w:val="0"/>
          <w:caps w:val="0"/>
          <w:color w:val="141414"/>
          <w:spacing w:val="0"/>
          <w:sz w:val="24"/>
          <w:szCs w:val="24"/>
        </w:rPr>
      </w:pPr>
      <w:r>
        <w:rPr>
          <w:rFonts w:hint="eastAsia" w:ascii="宋体" w:hAnsi="宋体" w:eastAsia="宋体" w:cs="宋体"/>
          <w:b w:val="0"/>
          <w:i w:val="0"/>
          <w:caps w:val="0"/>
          <w:color w:val="141414"/>
          <w:spacing w:val="0"/>
          <w:sz w:val="24"/>
          <w:szCs w:val="24"/>
          <w:shd w:val="clear" w:fill="FFFFFF"/>
        </w:rPr>
        <w:t>二〇〇六年五月十日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auto"/>
    <w:pitch w:val="default"/>
    <w:sig w:usb0="E1002EFF" w:usb1="C000605B" w:usb2="00000029" w:usb3="00000000" w:csb0="200101FF" w:csb1="20280000"/>
  </w:font>
  <w:font w:name="Arial">
    <w:panose1 w:val="020B0604020202020204"/>
    <w:charset w:val="00"/>
    <w:family w:val="auto"/>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D379FC"/>
    <w:rsid w:val="33D74870"/>
    <w:rsid w:val="5704182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2017-05-11T09:43:33Z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2052-10.1.0.6391</vt:lpwstr>
  </property>
</Properties>
</file>